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3C0CE" w14:textId="77777777" w:rsidR="0006197F" w:rsidRDefault="0006197F" w:rsidP="0006197F">
      <w:pPr>
        <w:pStyle w:val="JSQ1"/>
        <w:numPr>
          <w:ilvl w:val="0"/>
          <w:numId w:val="0"/>
        </w:numPr>
        <w:spacing w:before="0"/>
        <w:ind w:left="374" w:hanging="374"/>
      </w:pPr>
    </w:p>
    <w:p w14:paraId="25E89407" w14:textId="3446A481" w:rsidR="003B11DD" w:rsidRDefault="001246C2" w:rsidP="0038143C">
      <w:pPr>
        <w:spacing w:after="0" w:line="360" w:lineRule="auto"/>
        <w:rPr>
          <w:rFonts w:ascii="Arial" w:hAnsi="Arial" w:cs="Arial"/>
          <w:b/>
          <w:sz w:val="28"/>
          <w:szCs w:val="28"/>
        </w:rPr>
      </w:pPr>
      <w:r>
        <w:rPr>
          <w:rFonts w:ascii="Arial" w:hAnsi="Arial" w:cs="Arial"/>
          <w:b/>
          <w:sz w:val="28"/>
          <w:szCs w:val="28"/>
        </w:rPr>
        <w:t>Activity 1.1</w:t>
      </w:r>
      <w:r w:rsidR="00F25A50">
        <w:rPr>
          <w:rFonts w:ascii="Arial" w:hAnsi="Arial" w:cs="Arial"/>
          <w:b/>
          <w:sz w:val="28"/>
          <w:szCs w:val="28"/>
        </w:rPr>
        <w:t xml:space="preserve"> Comprehension</w:t>
      </w:r>
    </w:p>
    <w:p w14:paraId="3F33AEA5" w14:textId="68A99FEB" w:rsidR="00F25A50" w:rsidRDefault="00F25A50" w:rsidP="00710C29">
      <w:pPr>
        <w:widowControl w:val="0"/>
        <w:numPr>
          <w:ilvl w:val="0"/>
          <w:numId w:val="20"/>
        </w:numPr>
        <w:tabs>
          <w:tab w:val="left" w:pos="220"/>
          <w:tab w:val="left" w:pos="720"/>
        </w:tabs>
        <w:autoSpaceDE w:val="0"/>
        <w:autoSpaceDN w:val="0"/>
        <w:adjustRightInd w:val="0"/>
        <w:spacing w:after="0" w:line="360" w:lineRule="auto"/>
        <w:rPr>
          <w:rFonts w:ascii="Arial" w:eastAsia="Times New Roman" w:hAnsi="Arial" w:cs="Arial"/>
          <w:lang w:val="en-US"/>
        </w:rPr>
      </w:pPr>
      <w:r>
        <w:rPr>
          <w:rFonts w:ascii="Arial" w:eastAsia="Times New Roman" w:hAnsi="Arial" w:cs="Arial"/>
          <w:lang w:val="en-US"/>
        </w:rPr>
        <w:t>Identify TWO alternative terms that can be used instead of ‘transformation’.</w:t>
      </w:r>
    </w:p>
    <w:p w14:paraId="236021D6" w14:textId="74E5863B" w:rsidR="0069326B" w:rsidRPr="00F25A50" w:rsidRDefault="00F25A50" w:rsidP="0038143C">
      <w:pPr>
        <w:pStyle w:val="Numeric"/>
        <w:numPr>
          <w:ilvl w:val="0"/>
          <w:numId w:val="0"/>
        </w:numPr>
        <w:ind w:left="720"/>
        <w:rPr>
          <w:color w:val="C0C0C0"/>
          <w:szCs w:val="22"/>
          <w:u w:val="single"/>
        </w:rPr>
      </w:pP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p>
    <w:p w14:paraId="51B51C4E" w14:textId="77777777" w:rsidR="00F25A50" w:rsidRPr="00F25A50" w:rsidRDefault="00F25A50" w:rsidP="00666D90">
      <w:pPr>
        <w:widowControl w:val="0"/>
        <w:tabs>
          <w:tab w:val="left" w:pos="220"/>
          <w:tab w:val="left" w:pos="720"/>
        </w:tabs>
        <w:autoSpaceDE w:val="0"/>
        <w:autoSpaceDN w:val="0"/>
        <w:adjustRightInd w:val="0"/>
        <w:spacing w:after="0" w:line="360" w:lineRule="auto"/>
        <w:ind w:left="720"/>
        <w:rPr>
          <w:rFonts w:ascii="Arial" w:eastAsia="Times New Roman" w:hAnsi="Arial" w:cs="Arial"/>
          <w:u w:val="single"/>
          <w:lang w:val="en-US"/>
        </w:rPr>
      </w:pPr>
    </w:p>
    <w:p w14:paraId="71B07C28" w14:textId="245B771A" w:rsidR="0093471B" w:rsidRPr="00F25A50" w:rsidRDefault="00F25A50" w:rsidP="00710C29">
      <w:pPr>
        <w:widowControl w:val="0"/>
        <w:numPr>
          <w:ilvl w:val="0"/>
          <w:numId w:val="20"/>
        </w:numPr>
        <w:tabs>
          <w:tab w:val="left" w:pos="220"/>
          <w:tab w:val="left" w:pos="720"/>
        </w:tabs>
        <w:autoSpaceDE w:val="0"/>
        <w:autoSpaceDN w:val="0"/>
        <w:adjustRightInd w:val="0"/>
        <w:spacing w:after="0" w:line="360" w:lineRule="auto"/>
        <w:ind w:left="714" w:hanging="357"/>
        <w:rPr>
          <w:rFonts w:ascii="Arial" w:eastAsia="Times New Roman" w:hAnsi="Arial" w:cs="Arial"/>
          <w:lang w:val="en-US"/>
        </w:rPr>
      </w:pPr>
      <w:r w:rsidRPr="00F25A50">
        <w:rPr>
          <w:rFonts w:ascii="Arial" w:eastAsia="Times New Roman" w:hAnsi="Arial" w:cs="Arial"/>
          <w:lang w:val="en-US"/>
        </w:rPr>
        <w:t>Explain how a business can use operations to achieve a competitive advantage.</w:t>
      </w:r>
    </w:p>
    <w:p w14:paraId="01FF9B62" w14:textId="12B99721" w:rsidR="0069326B" w:rsidRDefault="0093471B" w:rsidP="0038143C">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p>
    <w:p w14:paraId="3AD6CE04" w14:textId="77777777" w:rsidR="00666D90" w:rsidRDefault="00666D90" w:rsidP="0038143C">
      <w:pPr>
        <w:pStyle w:val="Numeric"/>
        <w:numPr>
          <w:ilvl w:val="0"/>
          <w:numId w:val="0"/>
        </w:numPr>
        <w:ind w:left="720"/>
        <w:rPr>
          <w:color w:val="C0C0C0"/>
          <w:szCs w:val="22"/>
          <w:u w:val="single"/>
        </w:rPr>
      </w:pPr>
    </w:p>
    <w:p w14:paraId="59D5239B" w14:textId="4BCC9FE7" w:rsidR="001246C2" w:rsidRPr="00F25A50" w:rsidRDefault="00F25A50" w:rsidP="0038143C">
      <w:pPr>
        <w:widowControl w:val="0"/>
        <w:autoSpaceDE w:val="0"/>
        <w:autoSpaceDN w:val="0"/>
        <w:adjustRightInd w:val="0"/>
        <w:spacing w:after="60" w:line="360" w:lineRule="auto"/>
        <w:rPr>
          <w:rFonts w:ascii="Arial" w:eastAsia="Times New Roman" w:hAnsi="Arial" w:cs="Arial"/>
          <w:color w:val="000000"/>
          <w:lang w:val="en-US"/>
        </w:rPr>
      </w:pPr>
      <w:r w:rsidRPr="00F25A50">
        <w:rPr>
          <w:rFonts w:ascii="Arial" w:eastAsia="Times New Roman" w:hAnsi="Arial" w:cs="Arial"/>
          <w:color w:val="000000"/>
          <w:lang w:val="en-US"/>
        </w:rPr>
        <w:t>Examine the advertisement for the operations manager below to answer questions 3 and 4.</w:t>
      </w:r>
    </w:p>
    <w:p w14:paraId="2D0547BC" w14:textId="77777777" w:rsidR="00F25A50" w:rsidRDefault="00F25A50" w:rsidP="0038143C">
      <w:pPr>
        <w:widowControl w:val="0"/>
        <w:autoSpaceDE w:val="0"/>
        <w:autoSpaceDN w:val="0"/>
        <w:adjustRightInd w:val="0"/>
        <w:spacing w:after="240" w:line="360" w:lineRule="auto"/>
        <w:ind w:left="1070"/>
        <w:rPr>
          <w:rFonts w:ascii="Arial" w:eastAsia="Times New Roman" w:hAnsi="Arial" w:cs="Arial"/>
          <w:lang w:val="en-US"/>
        </w:rPr>
      </w:pPr>
      <w:r>
        <w:rPr>
          <w:rFonts w:ascii="Arial" w:eastAsia="Times New Roman" w:hAnsi="Arial" w:cs="Arial"/>
          <w:noProof/>
          <w:lang w:val="en-US"/>
        </w:rPr>
        <w:drawing>
          <wp:inline distT="0" distB="0" distL="0" distR="0" wp14:anchorId="68D66DC1" wp14:editId="6DEBBB44">
            <wp:extent cx="4343400" cy="2336800"/>
            <wp:effectExtent l="0" t="0" r="0" b="0"/>
            <wp:docPr id="2" name="Picture 2" descr="../../../../../../../../../../../Users/bxjones/Desktop/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xjones/Desktop/P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336800"/>
                    </a:xfrm>
                    <a:prstGeom prst="rect">
                      <a:avLst/>
                    </a:prstGeom>
                    <a:noFill/>
                    <a:ln>
                      <a:noFill/>
                    </a:ln>
                  </pic:spPr>
                </pic:pic>
              </a:graphicData>
            </a:graphic>
          </wp:inline>
        </w:drawing>
      </w:r>
    </w:p>
    <w:p w14:paraId="067BE7D9" w14:textId="4DB42D50" w:rsidR="001571A6" w:rsidRDefault="001571A6">
      <w:pPr>
        <w:spacing w:after="0" w:line="240" w:lineRule="auto"/>
        <w:rPr>
          <w:rFonts w:ascii="Arial" w:eastAsia="Times New Roman" w:hAnsi="Arial" w:cs="Arial"/>
          <w:lang w:val="en-US"/>
        </w:rPr>
      </w:pPr>
      <w:r>
        <w:rPr>
          <w:rFonts w:ascii="Arial" w:eastAsia="Times New Roman" w:hAnsi="Arial" w:cs="Arial"/>
          <w:lang w:val="en-US"/>
        </w:rPr>
        <w:br w:type="page"/>
      </w:r>
    </w:p>
    <w:p w14:paraId="143B3680" w14:textId="77777777" w:rsidR="0069326B" w:rsidRDefault="0069326B" w:rsidP="0069326B">
      <w:pPr>
        <w:widowControl w:val="0"/>
        <w:autoSpaceDE w:val="0"/>
        <w:autoSpaceDN w:val="0"/>
        <w:adjustRightInd w:val="0"/>
        <w:spacing w:after="0" w:line="360" w:lineRule="auto"/>
        <w:ind w:left="1070"/>
        <w:rPr>
          <w:rFonts w:ascii="Arial" w:eastAsia="Times New Roman" w:hAnsi="Arial" w:cs="Arial"/>
          <w:lang w:val="en-US"/>
        </w:rPr>
      </w:pPr>
    </w:p>
    <w:p w14:paraId="6D2B5C75" w14:textId="78D43F29" w:rsidR="00F25A50" w:rsidRPr="00F25A50" w:rsidRDefault="00F25A50" w:rsidP="0038143C">
      <w:pPr>
        <w:pStyle w:val="Numeric"/>
        <w:numPr>
          <w:ilvl w:val="0"/>
          <w:numId w:val="20"/>
        </w:numPr>
        <w:rPr>
          <w:rFonts w:eastAsia="Calibri" w:cs="Arial"/>
          <w:szCs w:val="22"/>
          <w:lang w:val="en-AU"/>
        </w:rPr>
      </w:pPr>
      <w:r w:rsidRPr="00F25A50">
        <w:rPr>
          <w:rFonts w:eastAsia="Calibri" w:cs="Arial"/>
          <w:szCs w:val="22"/>
          <w:lang w:val="en-AU"/>
        </w:rPr>
        <w:t>Identify skills that the operations manager</w:t>
      </w:r>
      <w:bookmarkStart w:id="0" w:name="_GoBack"/>
      <w:bookmarkEnd w:id="0"/>
      <w:r w:rsidRPr="00F25A50">
        <w:rPr>
          <w:rFonts w:eastAsia="Calibri" w:cs="Arial"/>
          <w:szCs w:val="22"/>
          <w:lang w:val="en-AU"/>
        </w:rPr>
        <w:t xml:space="preserve"> will need for this position. Explain why these skills are needed.</w:t>
      </w:r>
    </w:p>
    <w:p w14:paraId="099D9B9A" w14:textId="0730A7B8" w:rsidR="0093471B" w:rsidRDefault="00343A44" w:rsidP="0038143C">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BF6410"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r w:rsidR="0093471B" w:rsidRPr="00BF6410">
        <w:rPr>
          <w:color w:val="C0C0C0"/>
          <w:szCs w:val="22"/>
          <w:u w:val="single"/>
        </w:rPr>
        <w:tab/>
      </w:r>
    </w:p>
    <w:p w14:paraId="7E672361" w14:textId="77777777" w:rsidR="003B11DD" w:rsidRDefault="003B11DD" w:rsidP="0038143C">
      <w:pPr>
        <w:pStyle w:val="Numeric"/>
        <w:numPr>
          <w:ilvl w:val="0"/>
          <w:numId w:val="0"/>
        </w:numPr>
        <w:ind w:left="720"/>
        <w:rPr>
          <w:color w:val="C0C0C0"/>
          <w:szCs w:val="22"/>
          <w:u w:val="single"/>
        </w:rPr>
      </w:pPr>
    </w:p>
    <w:p w14:paraId="587D142C" w14:textId="2B272A68" w:rsidR="00F25A50" w:rsidRDefault="00F25A50" w:rsidP="0038143C">
      <w:pPr>
        <w:pStyle w:val="Numeric"/>
        <w:numPr>
          <w:ilvl w:val="0"/>
          <w:numId w:val="20"/>
        </w:numPr>
        <w:rPr>
          <w:szCs w:val="22"/>
        </w:rPr>
      </w:pPr>
      <w:r w:rsidRPr="00F25A50">
        <w:rPr>
          <w:szCs w:val="22"/>
        </w:rPr>
        <w:t>Describe an example of the strategic decision-making that the job requires.</w:t>
      </w:r>
    </w:p>
    <w:p w14:paraId="1892A868" w14:textId="49D62388" w:rsidR="00F25A50" w:rsidRDefault="00F25A50" w:rsidP="00F25A50">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r w:rsidR="0069326B" w:rsidRPr="00F25A50">
        <w:rPr>
          <w:color w:val="C0C0C0"/>
          <w:szCs w:val="22"/>
          <w:u w:val="single"/>
        </w:rPr>
        <w:tab/>
      </w:r>
    </w:p>
    <w:sectPr w:rsidR="00F25A50" w:rsidSect="003C55F7">
      <w:headerReference w:type="even" r:id="rId9"/>
      <w:headerReference w:type="default" r:id="rId10"/>
      <w:footerReference w:type="default" r:id="rId11"/>
      <w:headerReference w:type="first" r:id="rId12"/>
      <w:type w:val="continuous"/>
      <w:pgSz w:w="11906" w:h="16838"/>
      <w:pgMar w:top="1133" w:right="1474" w:bottom="1134" w:left="1418" w:header="0" w:footer="709"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609F" w14:textId="77777777" w:rsidR="00FB6EE8" w:rsidRDefault="00FB6EE8">
      <w:r>
        <w:separator/>
      </w:r>
    </w:p>
  </w:endnote>
  <w:endnote w:type="continuationSeparator" w:id="0">
    <w:p w14:paraId="26D9AD9F" w14:textId="77777777" w:rsidR="00FB6EE8" w:rsidRDefault="00FB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AA6D" w14:textId="77777777" w:rsidR="0006197F" w:rsidRDefault="0006197F" w:rsidP="0006197F">
    <w:pPr>
      <w:pStyle w:val="Header"/>
      <w:spacing w:after="0" w:line="240" w:lineRule="auto"/>
      <w:rPr>
        <w:b/>
      </w:rPr>
    </w:pPr>
  </w:p>
  <w:p w14:paraId="34BD1B2C" w14:textId="75DB9B1F" w:rsidR="0006197F" w:rsidRPr="00683BDE" w:rsidRDefault="0006197F" w:rsidP="0006197F">
    <w:pPr>
      <w:pStyle w:val="Footer"/>
      <w:spacing w:after="0" w:line="240" w:lineRule="auto"/>
      <w:rPr>
        <w:rFonts w:ascii="Arial Narrow" w:hAnsi="Arial Narrow"/>
        <w:sz w:val="20"/>
        <w:szCs w:val="20"/>
      </w:rPr>
    </w:pPr>
    <w:r w:rsidRPr="00683BDE">
      <w:rPr>
        <w:rFonts w:ascii="Arial Narrow" w:hAnsi="Arial Narrow"/>
        <w:sz w:val="20"/>
        <w:szCs w:val="20"/>
      </w:rPr>
      <w:t>Cambridge University Press</w:t>
    </w:r>
    <w:r w:rsidRPr="00683BDE">
      <w:rPr>
        <w:rFonts w:ascii="Arial Narrow" w:hAnsi="Arial Narrow"/>
        <w:sz w:val="20"/>
        <w:szCs w:val="20"/>
      </w:rPr>
      <w:tab/>
    </w:r>
    <w:r w:rsidRPr="00DA56DD">
      <w:rPr>
        <w:rFonts w:ascii="Arial Narrow" w:hAnsi="Arial Narrow"/>
        <w:sz w:val="20"/>
        <w:szCs w:val="20"/>
      </w:rPr>
      <w:fldChar w:fldCharType="begin"/>
    </w:r>
    <w:r w:rsidRPr="00DA56DD">
      <w:rPr>
        <w:rFonts w:ascii="Arial Narrow" w:hAnsi="Arial Narrow"/>
        <w:sz w:val="20"/>
        <w:szCs w:val="20"/>
      </w:rPr>
      <w:instrText xml:space="preserve"> PAGE </w:instrText>
    </w:r>
    <w:r w:rsidRPr="00DA56DD">
      <w:rPr>
        <w:rFonts w:ascii="Arial Narrow" w:hAnsi="Arial Narrow"/>
        <w:sz w:val="20"/>
        <w:szCs w:val="20"/>
      </w:rPr>
      <w:fldChar w:fldCharType="separate"/>
    </w:r>
    <w:r w:rsidR="001571A6">
      <w:rPr>
        <w:rFonts w:ascii="Arial Narrow" w:hAnsi="Arial Narrow"/>
        <w:noProof/>
        <w:sz w:val="20"/>
        <w:szCs w:val="20"/>
      </w:rPr>
      <w:t>2</w:t>
    </w:r>
    <w:r w:rsidRPr="00DA56DD">
      <w:rPr>
        <w:rFonts w:ascii="Arial Narrow" w:hAnsi="Arial Narrow"/>
        <w:sz w:val="20"/>
        <w:szCs w:val="20"/>
      </w:rPr>
      <w:fldChar w:fldCharType="end"/>
    </w:r>
    <w:r w:rsidRPr="00683BDE">
      <w:rPr>
        <w:rFonts w:ascii="Arial Narrow" w:hAnsi="Arial Narrow"/>
        <w:sz w:val="20"/>
        <w:szCs w:val="20"/>
      </w:rPr>
      <w:tab/>
      <w:t xml:space="preserve">© </w:t>
    </w:r>
    <w:r w:rsidR="00F25A50">
      <w:rPr>
        <w:rFonts w:ascii="Arial Narrow" w:hAnsi="Arial Narrow"/>
        <w:sz w:val="20"/>
        <w:szCs w:val="20"/>
      </w:rPr>
      <w:t xml:space="preserve">Hickey, Nader </w:t>
    </w:r>
    <w:r w:rsidR="0038143C">
      <w:rPr>
        <w:rFonts w:ascii="Arial Narrow" w:hAnsi="Arial Narrow"/>
        <w:sz w:val="20"/>
        <w:szCs w:val="20"/>
      </w:rPr>
      <w:t>&amp;</w:t>
    </w:r>
    <w:r w:rsidR="00F25A50">
      <w:rPr>
        <w:rFonts w:ascii="Arial Narrow" w:hAnsi="Arial Narrow"/>
        <w:sz w:val="20"/>
        <w:szCs w:val="20"/>
      </w:rPr>
      <w:t xml:space="preserve"> Williams</w:t>
    </w:r>
    <w:r w:rsidR="007E738F">
      <w:rPr>
        <w:rFonts w:ascii="Arial Narrow" w:hAnsi="Arial Narrow"/>
        <w:sz w:val="20"/>
        <w:szCs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5DE3" w14:textId="77777777" w:rsidR="00FB6EE8" w:rsidRDefault="00FB6EE8">
      <w:r>
        <w:separator/>
      </w:r>
    </w:p>
  </w:footnote>
  <w:footnote w:type="continuationSeparator" w:id="0">
    <w:p w14:paraId="5EA2B64A" w14:textId="77777777" w:rsidR="00FB6EE8" w:rsidRDefault="00FB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4294" w14:textId="77777777" w:rsidR="00C104DD" w:rsidRDefault="00FB6EE8">
    <w:pPr>
      <w:pStyle w:val="Header"/>
    </w:pPr>
    <w:r>
      <w:rPr>
        <w:noProof/>
        <w:lang w:eastAsia="en-US"/>
      </w:rPr>
      <w:pict w14:anchorId="02382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05.2pt;height:126.3pt;rotation:315;z-index:-251659264;mso-wrap-edited:f;mso-width-percent:0;mso-height-percent:0;mso-position-horizontal:center;mso-position-horizontal-relative:margin;mso-position-vertical:center;mso-position-vertical-relative:margin;mso-width-percent:0;mso-height-percent:0"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5565" w14:textId="0C737F2E" w:rsidR="003C55F7" w:rsidRDefault="00F022C9" w:rsidP="007E738F">
    <w:pPr>
      <w:pStyle w:val="Header"/>
      <w:pBdr>
        <w:bottom w:val="none" w:sz="0" w:space="0" w:color="auto"/>
      </w:pBdr>
      <w:spacing w:after="0" w:line="240" w:lineRule="auto"/>
      <w:ind w:hanging="1418"/>
      <w:rPr>
        <w:rFonts w:ascii="Arial Narrow" w:hAnsi="Arial Narrow" w:cs="Arial"/>
        <w:b/>
        <w:sz w:val="20"/>
        <w:szCs w:val="20"/>
      </w:rPr>
    </w:pPr>
    <w:r>
      <w:rPr>
        <w:rFonts w:ascii="Arial Narrow" w:hAnsi="Arial Narrow" w:cs="Arial"/>
        <w:b/>
        <w:noProof/>
        <w:sz w:val="20"/>
        <w:szCs w:val="20"/>
        <w:lang w:val="en-US" w:eastAsia="en-US"/>
      </w:rPr>
      <w:drawing>
        <wp:inline distT="0" distB="0" distL="0" distR="0" wp14:anchorId="400E1C1B" wp14:editId="226B922D">
          <wp:extent cx="7581900" cy="9351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Management-1&amp;2-4-Edition-v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935101"/>
                  </a:xfrm>
                  <a:prstGeom prst="rect">
                    <a:avLst/>
                  </a:prstGeom>
                  <a:noFill/>
                  <a:ln>
                    <a:noFill/>
                  </a:ln>
                </pic:spPr>
              </pic:pic>
            </a:graphicData>
          </a:graphic>
        </wp:inline>
      </w:drawing>
    </w:r>
  </w:p>
  <w:p w14:paraId="5DFFFDD3" w14:textId="77777777" w:rsidR="003C55F7" w:rsidRDefault="003C55F7" w:rsidP="003C55F7">
    <w:pPr>
      <w:pStyle w:val="Header"/>
      <w:spacing w:after="0" w:line="240" w:lineRule="auto"/>
      <w:rPr>
        <w:rFonts w:ascii="Arial Narrow" w:hAnsi="Arial Narrow" w:cs="Arial"/>
        <w:b/>
        <w:sz w:val="20"/>
        <w:szCs w:val="20"/>
      </w:rPr>
    </w:pPr>
  </w:p>
  <w:p w14:paraId="40B9647D" w14:textId="38B160BB" w:rsidR="0006197F" w:rsidRPr="006F1828" w:rsidRDefault="00B41B36" w:rsidP="0074078F">
    <w:pPr>
      <w:pStyle w:val="Header"/>
      <w:spacing w:after="0" w:line="240" w:lineRule="auto"/>
      <w:rPr>
        <w:rFonts w:ascii="Arial Narrow" w:hAnsi="Arial Narrow" w:cs="Arial"/>
        <w:b/>
        <w:sz w:val="20"/>
        <w:szCs w:val="20"/>
      </w:rPr>
    </w:pPr>
    <w:r>
      <w:rPr>
        <w:rFonts w:ascii="Arial Narrow" w:hAnsi="Arial Narrow" w:cs="Arial"/>
        <w:b/>
        <w:sz w:val="20"/>
        <w:szCs w:val="20"/>
      </w:rPr>
      <w:t>Chapter</w:t>
    </w:r>
    <w:r w:rsidR="0006197F">
      <w:rPr>
        <w:rFonts w:ascii="Arial Narrow" w:hAnsi="Arial Narrow" w:cs="Arial"/>
        <w:b/>
        <w:sz w:val="20"/>
        <w:szCs w:val="20"/>
      </w:rPr>
      <w:t xml:space="preserve"> </w:t>
    </w:r>
    <w:r w:rsidR="001B2567">
      <w:rPr>
        <w:rFonts w:ascii="Arial Narrow" w:hAnsi="Arial Narrow" w:cs="Arial"/>
        <w:b/>
        <w:sz w:val="20"/>
        <w:szCs w:val="20"/>
      </w:rPr>
      <w:t>1</w:t>
    </w:r>
    <w:r w:rsidR="00343A44">
      <w:rPr>
        <w:rFonts w:ascii="Arial Narrow" w:hAnsi="Arial Narrow" w:cs="Arial"/>
        <w:b/>
        <w:sz w:val="20"/>
        <w:szCs w:val="20"/>
      </w:rPr>
      <w:t xml:space="preserve"> </w:t>
    </w:r>
    <w:r w:rsidR="00F25A50">
      <w:rPr>
        <w:rFonts w:ascii="Arial Narrow" w:hAnsi="Arial Narrow" w:cs="Arial"/>
        <w:b/>
        <w:sz w:val="20"/>
        <w:szCs w:val="20"/>
      </w:rPr>
      <w:t>Role of operations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32E8" w14:textId="77777777" w:rsidR="00C104DD" w:rsidRDefault="00FB6EE8">
    <w:pPr>
      <w:pStyle w:val="Header"/>
    </w:pPr>
    <w:r>
      <w:rPr>
        <w:noProof/>
        <w:lang w:eastAsia="en-US"/>
      </w:rPr>
      <w:pict w14:anchorId="78591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05.2pt;height:126.3pt;rotation:315;z-index:-251658240;mso-wrap-edited:f;mso-width-percent:0;mso-height-percent:0;mso-position-horizontal:center;mso-position-horizontal-relative:margin;mso-position-vertical:center;mso-position-vertical-relative:margin;mso-width-percent:0;mso-height-percent:0"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E55C2"/>
    <w:multiLevelType w:val="hybridMultilevel"/>
    <w:tmpl w:val="6CA0C4D8"/>
    <w:lvl w:ilvl="0" w:tplc="0409000F">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9D1"/>
    <w:multiLevelType w:val="multilevel"/>
    <w:tmpl w:val="981AA572"/>
    <w:lvl w:ilvl="0">
      <w:start w:val="1"/>
      <w:numFmt w:val="lowerLetter"/>
      <w:lvlText w:val="%1"/>
      <w:lvlJc w:val="left"/>
      <w:pPr>
        <w:ind w:left="72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7E544F"/>
    <w:multiLevelType w:val="hybridMultilevel"/>
    <w:tmpl w:val="8FDA2B2C"/>
    <w:lvl w:ilvl="0" w:tplc="9796CBF0">
      <w:start w:val="1"/>
      <w:numFmt w:val="decimal"/>
      <w:pStyle w:val="Numeric"/>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61E41"/>
    <w:multiLevelType w:val="hybridMultilevel"/>
    <w:tmpl w:val="B23C157C"/>
    <w:lvl w:ilvl="0" w:tplc="BB1244BE">
      <w:start w:val="1"/>
      <w:numFmt w:val="decimal"/>
      <w:lvlText w:val="%1"/>
      <w:lvlJc w:val="left"/>
      <w:pPr>
        <w:ind w:left="720" w:hanging="360"/>
      </w:pPr>
      <w:rPr>
        <w:rFonts w:hint="default"/>
        <w:b/>
      </w:rPr>
    </w:lvl>
    <w:lvl w:ilvl="1" w:tplc="9C46CA80">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64415"/>
    <w:multiLevelType w:val="hybridMultilevel"/>
    <w:tmpl w:val="5A246DF0"/>
    <w:lvl w:ilvl="0" w:tplc="9C46CA80">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406CF"/>
    <w:multiLevelType w:val="hybridMultilevel"/>
    <w:tmpl w:val="6CA0C4D8"/>
    <w:lvl w:ilvl="0" w:tplc="0409000F">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43227"/>
    <w:multiLevelType w:val="hybridMultilevel"/>
    <w:tmpl w:val="12F0C9B2"/>
    <w:lvl w:ilvl="0" w:tplc="4F781112">
      <w:start w:val="1"/>
      <w:numFmt w:val="upperLetter"/>
      <w:pStyle w:val="JSQabc"/>
      <w:lvlText w:val="%1"/>
      <w:lvlJc w:val="left"/>
      <w:pPr>
        <w:tabs>
          <w:tab w:val="num" w:pos="748"/>
        </w:tabs>
        <w:ind w:left="748" w:hanging="374"/>
      </w:pPr>
      <w:rPr>
        <w:rFonts w:ascii="Arial" w:hAnsi="Arial"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1A0D0B"/>
    <w:multiLevelType w:val="multilevel"/>
    <w:tmpl w:val="ECCC0B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1D517B"/>
    <w:multiLevelType w:val="multilevel"/>
    <w:tmpl w:val="06F8B6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815122"/>
    <w:multiLevelType w:val="multilevel"/>
    <w:tmpl w:val="A9467A7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CC53757"/>
    <w:multiLevelType w:val="hybridMultilevel"/>
    <w:tmpl w:val="03C63E3E"/>
    <w:lvl w:ilvl="0" w:tplc="2BE8AAC2">
      <w:start w:val="1"/>
      <w:numFmt w:val="upperLetter"/>
      <w:pStyle w:val="Alpha"/>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7D3A84"/>
    <w:multiLevelType w:val="hybridMultilevel"/>
    <w:tmpl w:val="C2C6CB60"/>
    <w:lvl w:ilvl="0" w:tplc="96F84C52">
      <w:start w:val="1"/>
      <w:numFmt w:val="lowerLetter"/>
      <w:pStyle w:val="alpha0"/>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DC4B5F"/>
    <w:multiLevelType w:val="hybridMultilevel"/>
    <w:tmpl w:val="F410CA74"/>
    <w:lvl w:ilvl="0" w:tplc="43EA656C">
      <w:start w:val="1"/>
      <w:numFmt w:val="decimal"/>
      <w:pStyle w:val="JSQ1"/>
      <w:lvlText w:val="%1"/>
      <w:lvlJc w:val="left"/>
      <w:pPr>
        <w:tabs>
          <w:tab w:val="num" w:pos="374"/>
        </w:tabs>
        <w:ind w:left="374" w:hanging="374"/>
      </w:pPr>
      <w:rPr>
        <w:rFonts w:ascii="Arial" w:hAnsi="Arial" w:cs="Times New Roman" w:hint="default"/>
        <w:b/>
        <w:i w:val="0"/>
        <w:sz w:val="22"/>
        <w:szCs w:val="22"/>
      </w:rPr>
    </w:lvl>
    <w:lvl w:ilvl="1" w:tplc="04090015">
      <w:start w:val="1"/>
      <w:numFmt w:val="upperLetter"/>
      <w:lvlText w:val="%2."/>
      <w:lvlJc w:val="left"/>
      <w:pPr>
        <w:tabs>
          <w:tab w:val="num" w:pos="1440"/>
        </w:tabs>
        <w:ind w:left="1440" w:hanging="360"/>
      </w:pPr>
      <w:rPr>
        <w:rFonts w:cs="Times New Roman" w:hint="default"/>
        <w:b/>
        <w:i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12008C"/>
    <w:multiLevelType w:val="hybridMultilevel"/>
    <w:tmpl w:val="35CC3512"/>
    <w:lvl w:ilvl="0" w:tplc="5B80D92C">
      <w:start w:val="1"/>
      <w:numFmt w:val="lowerLetter"/>
      <w:lvlText w:val="%1"/>
      <w:lvlJc w:val="left"/>
      <w:pPr>
        <w:ind w:left="720" w:hanging="266"/>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FD28E9"/>
    <w:multiLevelType w:val="hybridMultilevel"/>
    <w:tmpl w:val="56B62036"/>
    <w:lvl w:ilvl="0" w:tplc="4222761A">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6A6F4F"/>
    <w:multiLevelType w:val="hybridMultilevel"/>
    <w:tmpl w:val="F418C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3308D2"/>
    <w:multiLevelType w:val="hybridMultilevel"/>
    <w:tmpl w:val="2CEA9882"/>
    <w:lvl w:ilvl="0" w:tplc="950422A8">
      <w:start w:val="1"/>
      <w:numFmt w:val="lowerLetter"/>
      <w:pStyle w:val="alpha1"/>
      <w:lvlText w:val="%1"/>
      <w:lvlJc w:val="left"/>
      <w:pPr>
        <w:tabs>
          <w:tab w:val="num" w:pos="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3"/>
  </w:num>
  <w:num w:numId="4">
    <w:abstractNumId w:val="15"/>
  </w:num>
  <w:num w:numId="5">
    <w:abstractNumId w:val="11"/>
  </w:num>
  <w:num w:numId="6">
    <w:abstractNumId w:val="12"/>
  </w:num>
  <w:num w:numId="7">
    <w:abstractNumId w:val="17"/>
  </w:num>
  <w:num w:numId="8">
    <w:abstractNumId w:val="1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num>
  <w:num w:numId="21">
    <w:abstractNumId w:val="8"/>
  </w:num>
  <w:num w:numId="22">
    <w:abstractNumId w:val="0"/>
  </w:num>
  <w:num w:numId="23">
    <w:abstractNumId w:val="14"/>
  </w:num>
  <w:num w:numId="24">
    <w:abstractNumId w:val="10"/>
  </w:num>
  <w:num w:numId="25">
    <w:abstractNumId w:val="2"/>
  </w:num>
  <w:num w:numId="26">
    <w:abstractNumId w:val="9"/>
  </w:num>
  <w:num w:numId="27">
    <w:abstractNumId w:val="5"/>
  </w:num>
  <w:num w:numId="28">
    <w:abstractNumId w:val="16"/>
  </w:num>
  <w:num w:numId="29">
    <w:abstractNumId w:val="3"/>
  </w:num>
  <w:num w:numId="30">
    <w:abstractNumId w:val="3"/>
  </w:num>
  <w:num w:numId="31">
    <w:abstractNumId w:val="3"/>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6B"/>
    <w:rsid w:val="00000D26"/>
    <w:rsid w:val="0006197F"/>
    <w:rsid w:val="000620EB"/>
    <w:rsid w:val="0006676F"/>
    <w:rsid w:val="000C7B7A"/>
    <w:rsid w:val="000F3E13"/>
    <w:rsid w:val="000F477D"/>
    <w:rsid w:val="001246C2"/>
    <w:rsid w:val="001571A6"/>
    <w:rsid w:val="001758E1"/>
    <w:rsid w:val="00181107"/>
    <w:rsid w:val="001B2567"/>
    <w:rsid w:val="00255B31"/>
    <w:rsid w:val="002678F0"/>
    <w:rsid w:val="002718F3"/>
    <w:rsid w:val="00272D97"/>
    <w:rsid w:val="00297012"/>
    <w:rsid w:val="002B2154"/>
    <w:rsid w:val="0032472B"/>
    <w:rsid w:val="00343A44"/>
    <w:rsid w:val="0036256B"/>
    <w:rsid w:val="0038143C"/>
    <w:rsid w:val="00386178"/>
    <w:rsid w:val="003B11DD"/>
    <w:rsid w:val="003C334A"/>
    <w:rsid w:val="003C55F7"/>
    <w:rsid w:val="00434168"/>
    <w:rsid w:val="00445892"/>
    <w:rsid w:val="004D72FA"/>
    <w:rsid w:val="00530379"/>
    <w:rsid w:val="005418F2"/>
    <w:rsid w:val="0058555C"/>
    <w:rsid w:val="005B0213"/>
    <w:rsid w:val="005D3D15"/>
    <w:rsid w:val="00622987"/>
    <w:rsid w:val="00636F57"/>
    <w:rsid w:val="00646A50"/>
    <w:rsid w:val="00666D90"/>
    <w:rsid w:val="0069326B"/>
    <w:rsid w:val="006A3358"/>
    <w:rsid w:val="00710C29"/>
    <w:rsid w:val="00721837"/>
    <w:rsid w:val="0074078F"/>
    <w:rsid w:val="007D02AB"/>
    <w:rsid w:val="007D2328"/>
    <w:rsid w:val="007E738F"/>
    <w:rsid w:val="008565BB"/>
    <w:rsid w:val="00861E37"/>
    <w:rsid w:val="00863AC0"/>
    <w:rsid w:val="00870A3B"/>
    <w:rsid w:val="008A1C58"/>
    <w:rsid w:val="008B20B3"/>
    <w:rsid w:val="008E3D31"/>
    <w:rsid w:val="008F002A"/>
    <w:rsid w:val="008F3775"/>
    <w:rsid w:val="0093471B"/>
    <w:rsid w:val="00A543C1"/>
    <w:rsid w:val="00AC360C"/>
    <w:rsid w:val="00B122A7"/>
    <w:rsid w:val="00B31745"/>
    <w:rsid w:val="00B41B36"/>
    <w:rsid w:val="00B45FA6"/>
    <w:rsid w:val="00B627E2"/>
    <w:rsid w:val="00B80686"/>
    <w:rsid w:val="00BF6410"/>
    <w:rsid w:val="00C104DD"/>
    <w:rsid w:val="00C2762A"/>
    <w:rsid w:val="00C851AA"/>
    <w:rsid w:val="00D67EDB"/>
    <w:rsid w:val="00D80E84"/>
    <w:rsid w:val="00DA56DD"/>
    <w:rsid w:val="00DC6CE0"/>
    <w:rsid w:val="00DD255C"/>
    <w:rsid w:val="00E42CC3"/>
    <w:rsid w:val="00E721DF"/>
    <w:rsid w:val="00EB7B5F"/>
    <w:rsid w:val="00F022C9"/>
    <w:rsid w:val="00F07B13"/>
    <w:rsid w:val="00F25A50"/>
    <w:rsid w:val="00F63A75"/>
    <w:rsid w:val="00F63EE0"/>
    <w:rsid w:val="00FA4F3B"/>
    <w:rsid w:val="00FB6EE8"/>
    <w:rsid w:val="00FC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29F585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329C"/>
    <w:pPr>
      <w:spacing w:after="200" w:line="276" w:lineRule="auto"/>
    </w:pPr>
    <w:rPr>
      <w:rFonts w:ascii="Calibri" w:eastAsia="Calibri" w:hAnsi="Calibri"/>
      <w:sz w:val="22"/>
      <w:szCs w:val="22"/>
      <w:lang w:val="en-AU"/>
    </w:rPr>
  </w:style>
  <w:style w:type="paragraph" w:styleId="Heading1">
    <w:name w:val="heading 1"/>
    <w:basedOn w:val="Normal"/>
    <w:next w:val="Normal"/>
    <w:link w:val="Heading1Char"/>
    <w:qFormat/>
    <w:rsid w:val="00536CCC"/>
    <w:pPr>
      <w:spacing w:after="24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536CCC"/>
    <w:pPr>
      <w:spacing w:after="12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qFormat/>
    <w:rsid w:val="00536CCC"/>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598"/>
    <w:rPr>
      <w:rFonts w:ascii="Cambria" w:hAnsi="Cambria" w:cs="Times New Roman"/>
      <w:b/>
      <w:bCs/>
      <w:kern w:val="32"/>
      <w:sz w:val="32"/>
      <w:szCs w:val="32"/>
      <w:lang w:val="en-AU"/>
    </w:rPr>
  </w:style>
  <w:style w:type="character" w:customStyle="1" w:styleId="Heading2Char">
    <w:name w:val="Heading 2 Char"/>
    <w:link w:val="Heading2"/>
    <w:semiHidden/>
    <w:locked/>
    <w:rsid w:val="00A32598"/>
    <w:rPr>
      <w:rFonts w:ascii="Cambria" w:hAnsi="Cambria" w:cs="Times New Roman"/>
      <w:b/>
      <w:bCs/>
      <w:i/>
      <w:iCs/>
      <w:sz w:val="28"/>
      <w:szCs w:val="28"/>
      <w:lang w:val="en-AU"/>
    </w:rPr>
  </w:style>
  <w:style w:type="character" w:customStyle="1" w:styleId="Heading3Char">
    <w:name w:val="Heading 3 Char"/>
    <w:link w:val="Heading3"/>
    <w:semiHidden/>
    <w:locked/>
    <w:rsid w:val="00A32598"/>
    <w:rPr>
      <w:rFonts w:ascii="Cambria" w:hAnsi="Cambria" w:cs="Times New Roman"/>
      <w:b/>
      <w:bCs/>
      <w:sz w:val="26"/>
      <w:szCs w:val="26"/>
      <w:lang w:val="en-AU"/>
    </w:rPr>
  </w:style>
  <w:style w:type="table" w:styleId="TableGrid">
    <w:name w:val="Table Grid"/>
    <w:basedOn w:val="TableNormal"/>
    <w:rsid w:val="00536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Q1">
    <w:name w:val="JS_Q1"/>
    <w:rsid w:val="00536CCC"/>
    <w:pPr>
      <w:numPr>
        <w:numId w:val="2"/>
      </w:numPr>
      <w:spacing w:before="240" w:line="360" w:lineRule="auto"/>
    </w:pPr>
    <w:rPr>
      <w:rFonts w:ascii="Arial" w:hAnsi="Arial" w:cs="Arial"/>
      <w:sz w:val="22"/>
      <w:szCs w:val="24"/>
      <w:lang w:val="en-AU"/>
    </w:rPr>
  </w:style>
  <w:style w:type="paragraph" w:customStyle="1" w:styleId="JSQabc">
    <w:name w:val="JS_Qabc"/>
    <w:basedOn w:val="JSQ1"/>
    <w:rsid w:val="00536CCC"/>
    <w:pPr>
      <w:numPr>
        <w:numId w:val="1"/>
      </w:numPr>
      <w:spacing w:before="0"/>
    </w:pPr>
  </w:style>
  <w:style w:type="paragraph" w:customStyle="1" w:styleId="JSmarkvalue">
    <w:name w:val="JS_mark_value"/>
    <w:link w:val="JSmarkvalueChar"/>
    <w:rsid w:val="00536CCC"/>
    <w:pPr>
      <w:spacing w:line="360" w:lineRule="auto"/>
      <w:jc w:val="right"/>
    </w:pPr>
    <w:rPr>
      <w:rFonts w:ascii="Arial" w:hAnsi="Arial" w:cs="Arial"/>
      <w:sz w:val="22"/>
      <w:szCs w:val="22"/>
      <w:lang w:val="en-AU"/>
    </w:rPr>
  </w:style>
  <w:style w:type="paragraph" w:styleId="Header">
    <w:name w:val="header"/>
    <w:basedOn w:val="Normal"/>
    <w:link w:val="HeaderChar"/>
    <w:rsid w:val="00536CCC"/>
    <w:pPr>
      <w:pBdr>
        <w:bottom w:val="single" w:sz="4" w:space="1" w:color="auto"/>
      </w:pBdr>
      <w:tabs>
        <w:tab w:val="center" w:pos="4320"/>
        <w:tab w:val="right" w:pos="8640"/>
      </w:tabs>
    </w:pPr>
    <w:rPr>
      <w:rFonts w:ascii="Times New Roman" w:eastAsia="Times New Roman" w:hAnsi="Times New Roman"/>
      <w:sz w:val="24"/>
      <w:szCs w:val="24"/>
      <w:lang w:eastAsia="x-none"/>
    </w:rPr>
  </w:style>
  <w:style w:type="character" w:customStyle="1" w:styleId="HeaderChar">
    <w:name w:val="Header Char"/>
    <w:link w:val="Header"/>
    <w:semiHidden/>
    <w:locked/>
    <w:rsid w:val="00A32598"/>
    <w:rPr>
      <w:rFonts w:cs="Times New Roman"/>
      <w:sz w:val="24"/>
      <w:szCs w:val="24"/>
      <w:lang w:val="en-AU"/>
    </w:rPr>
  </w:style>
  <w:style w:type="paragraph" w:styleId="Footer">
    <w:name w:val="footer"/>
    <w:basedOn w:val="Normal"/>
    <w:link w:val="FooterChar"/>
    <w:rsid w:val="00536CCC"/>
    <w:pPr>
      <w:tabs>
        <w:tab w:val="center" w:pos="4320"/>
        <w:tab w:val="right" w:pos="8976"/>
      </w:tabs>
    </w:pPr>
    <w:rPr>
      <w:rFonts w:ascii="Times New Roman" w:eastAsia="Times New Roman" w:hAnsi="Times New Roman"/>
      <w:sz w:val="24"/>
      <w:szCs w:val="24"/>
      <w:lang w:eastAsia="x-none"/>
    </w:rPr>
  </w:style>
  <w:style w:type="character" w:customStyle="1" w:styleId="FooterChar">
    <w:name w:val="Footer Char"/>
    <w:link w:val="Footer"/>
    <w:semiHidden/>
    <w:locked/>
    <w:rsid w:val="00A32598"/>
    <w:rPr>
      <w:rFonts w:cs="Times New Roman"/>
      <w:sz w:val="24"/>
      <w:szCs w:val="24"/>
      <w:lang w:val="en-AU"/>
    </w:rPr>
  </w:style>
  <w:style w:type="paragraph" w:customStyle="1" w:styleId="JStable">
    <w:name w:val="JS_table"/>
    <w:rsid w:val="00536CCC"/>
    <w:pPr>
      <w:spacing w:before="40" w:after="40"/>
    </w:pPr>
    <w:rPr>
      <w:rFonts w:ascii="Arial" w:hAnsi="Arial" w:cs="Arial"/>
      <w:sz w:val="22"/>
      <w:szCs w:val="22"/>
      <w:lang w:val="en-AU"/>
    </w:rPr>
  </w:style>
  <w:style w:type="character" w:customStyle="1" w:styleId="JSmarkvalueChar">
    <w:name w:val="JS_mark_value Char"/>
    <w:link w:val="JSmarkvalue"/>
    <w:locked/>
    <w:rsid w:val="00536CCC"/>
    <w:rPr>
      <w:rFonts w:ascii="Arial" w:hAnsi="Arial" w:cs="Arial"/>
      <w:sz w:val="22"/>
      <w:szCs w:val="22"/>
      <w:lang w:val="en-AU" w:eastAsia="en-US" w:bidi="ar-SA"/>
    </w:rPr>
  </w:style>
  <w:style w:type="paragraph" w:customStyle="1" w:styleId="JSQlines">
    <w:name w:val="JS_Q_lines"/>
    <w:rsid w:val="00536CCC"/>
    <w:pPr>
      <w:tabs>
        <w:tab w:val="right" w:pos="8958"/>
      </w:tabs>
      <w:spacing w:line="360" w:lineRule="auto"/>
      <w:ind w:left="374"/>
    </w:pPr>
    <w:rPr>
      <w:rFonts w:ascii="Arial" w:hAnsi="Arial" w:cs="Arial"/>
      <w:sz w:val="22"/>
      <w:szCs w:val="16"/>
      <w:u w:val="single"/>
      <w:lang w:val="en-AU"/>
    </w:rPr>
  </w:style>
  <w:style w:type="paragraph" w:customStyle="1" w:styleId="JStablehead">
    <w:name w:val="JS_table_head"/>
    <w:basedOn w:val="JStable"/>
    <w:rsid w:val="00536CCC"/>
    <w:pPr>
      <w:jc w:val="center"/>
    </w:pPr>
    <w:rPr>
      <w:b/>
    </w:rPr>
  </w:style>
  <w:style w:type="paragraph" w:customStyle="1" w:styleId="JSsourcearticle">
    <w:name w:val="JS_source_article"/>
    <w:rsid w:val="00536CCC"/>
    <w:pPr>
      <w:spacing w:after="120"/>
      <w:ind w:left="374"/>
    </w:pPr>
    <w:rPr>
      <w:sz w:val="24"/>
      <w:szCs w:val="24"/>
      <w:lang w:val="en-AU"/>
    </w:rPr>
  </w:style>
  <w:style w:type="paragraph" w:customStyle="1" w:styleId="JSsourcearticlehead">
    <w:name w:val="JS_source_article_head"/>
    <w:basedOn w:val="JSsourcearticle"/>
    <w:next w:val="JSsourcearticle"/>
    <w:rsid w:val="00536CCC"/>
    <w:rPr>
      <w:sz w:val="28"/>
      <w:szCs w:val="28"/>
    </w:rPr>
  </w:style>
  <w:style w:type="paragraph" w:customStyle="1" w:styleId="JSSource">
    <w:name w:val="JS_Source"/>
    <w:rsid w:val="00536CCC"/>
    <w:pPr>
      <w:spacing w:before="120" w:after="240" w:line="360" w:lineRule="auto"/>
    </w:pPr>
    <w:rPr>
      <w:rFonts w:ascii="Arial Narrow" w:hAnsi="Arial Narrow"/>
      <w:lang w:val="en-AU"/>
    </w:rPr>
  </w:style>
  <w:style w:type="paragraph" w:customStyle="1" w:styleId="JSbody">
    <w:name w:val="JS_body"/>
    <w:basedOn w:val="JSmarkvalue"/>
    <w:rsid w:val="00536CCC"/>
    <w:pPr>
      <w:spacing w:after="240"/>
      <w:jc w:val="left"/>
    </w:pPr>
  </w:style>
  <w:style w:type="paragraph" w:customStyle="1" w:styleId="JSHead1">
    <w:name w:val="JS_Head 1"/>
    <w:next w:val="JSbody"/>
    <w:rsid w:val="00536CCC"/>
    <w:pPr>
      <w:spacing w:after="240"/>
    </w:pPr>
    <w:rPr>
      <w:rFonts w:ascii="Arial" w:hAnsi="Arial" w:cs="Arial"/>
      <w:b/>
      <w:sz w:val="32"/>
      <w:szCs w:val="32"/>
      <w:lang w:val="en-AU"/>
    </w:rPr>
  </w:style>
  <w:style w:type="paragraph" w:customStyle="1" w:styleId="JSHead2">
    <w:name w:val="JS_Head 2"/>
    <w:basedOn w:val="JSHead1"/>
    <w:rsid w:val="00536CCC"/>
    <w:pPr>
      <w:spacing w:before="240" w:after="120"/>
    </w:pPr>
    <w:rPr>
      <w:sz w:val="28"/>
    </w:rPr>
  </w:style>
  <w:style w:type="paragraph" w:customStyle="1" w:styleId="JSansMC">
    <w:name w:val="JS_ans_MC"/>
    <w:basedOn w:val="JSbody"/>
    <w:rsid w:val="00536CCC"/>
    <w:pPr>
      <w:tabs>
        <w:tab w:val="left" w:pos="374"/>
      </w:tabs>
      <w:spacing w:after="0"/>
    </w:pPr>
  </w:style>
  <w:style w:type="paragraph" w:customStyle="1" w:styleId="JSansSA1a">
    <w:name w:val="JS_ans_SA_1a"/>
    <w:basedOn w:val="JSbody"/>
    <w:rsid w:val="00536CCC"/>
    <w:pPr>
      <w:tabs>
        <w:tab w:val="left" w:pos="374"/>
      </w:tabs>
      <w:spacing w:after="0"/>
      <w:ind w:left="748" w:hanging="748"/>
    </w:pPr>
  </w:style>
  <w:style w:type="paragraph" w:customStyle="1" w:styleId="JSansSAb">
    <w:name w:val="JS_ans_SA_b"/>
    <w:basedOn w:val="JSansSA1a"/>
    <w:rsid w:val="00536CCC"/>
    <w:pPr>
      <w:tabs>
        <w:tab w:val="clear" w:pos="374"/>
      </w:tabs>
      <w:ind w:hanging="374"/>
    </w:pPr>
  </w:style>
  <w:style w:type="paragraph" w:customStyle="1" w:styleId="JSansSa1">
    <w:name w:val="JS_ans_Sa_1"/>
    <w:basedOn w:val="JSansSA1a"/>
    <w:rsid w:val="00536CCC"/>
    <w:pPr>
      <w:ind w:left="374" w:hanging="374"/>
    </w:pPr>
  </w:style>
  <w:style w:type="paragraph" w:customStyle="1" w:styleId="JS2ndQabc">
    <w:name w:val="JS_2ndQabc"/>
    <w:basedOn w:val="JSQabc"/>
    <w:rsid w:val="00536CCC"/>
    <w:pPr>
      <w:numPr>
        <w:numId w:val="0"/>
      </w:numPr>
      <w:ind w:left="714" w:hanging="357"/>
    </w:pPr>
  </w:style>
  <w:style w:type="paragraph" w:customStyle="1" w:styleId="JSQABCcap">
    <w:name w:val="JS_QABC (cap)"/>
    <w:basedOn w:val="JSQabc"/>
    <w:rsid w:val="00536CCC"/>
  </w:style>
  <w:style w:type="paragraph" w:customStyle="1" w:styleId="JS2ndQ1">
    <w:name w:val="JS_2ndQ1"/>
    <w:basedOn w:val="JSQ1"/>
    <w:rsid w:val="00536CCC"/>
    <w:pPr>
      <w:numPr>
        <w:numId w:val="0"/>
      </w:numPr>
      <w:ind w:left="357" w:hanging="357"/>
    </w:pPr>
  </w:style>
  <w:style w:type="paragraph" w:customStyle="1" w:styleId="JSbody1">
    <w:name w:val="JS_body_1"/>
    <w:basedOn w:val="JSbody"/>
    <w:rsid w:val="00536CCC"/>
    <w:pPr>
      <w:spacing w:before="240"/>
    </w:pPr>
  </w:style>
  <w:style w:type="character" w:styleId="Hyperlink">
    <w:name w:val="Hyperlink"/>
    <w:rsid w:val="00455E6D"/>
    <w:rPr>
      <w:color w:val="0000FF"/>
      <w:u w:val="single"/>
    </w:rPr>
  </w:style>
  <w:style w:type="paragraph" w:customStyle="1" w:styleId="MediumGrid1-Accent21">
    <w:name w:val="Medium Grid 1 - Accent 21"/>
    <w:basedOn w:val="Normal"/>
    <w:uiPriority w:val="34"/>
    <w:qFormat/>
    <w:rsid w:val="000571B9"/>
    <w:pPr>
      <w:ind w:left="720"/>
      <w:contextualSpacing/>
    </w:pPr>
    <w:rPr>
      <w:rFonts w:eastAsia="Times New Roman"/>
      <w:lang w:eastAsia="zh-CN"/>
    </w:rPr>
  </w:style>
  <w:style w:type="paragraph" w:styleId="BalloonText">
    <w:name w:val="Balloon Text"/>
    <w:basedOn w:val="Normal"/>
    <w:link w:val="BalloonTextChar"/>
    <w:rsid w:val="009F71A4"/>
    <w:pPr>
      <w:spacing w:after="0" w:line="240" w:lineRule="auto"/>
    </w:pPr>
    <w:rPr>
      <w:rFonts w:ascii="Tahoma" w:hAnsi="Tahoma"/>
      <w:sz w:val="16"/>
      <w:szCs w:val="16"/>
      <w:lang w:val="x-none"/>
    </w:rPr>
  </w:style>
  <w:style w:type="character" w:customStyle="1" w:styleId="BalloonTextChar">
    <w:name w:val="Balloon Text Char"/>
    <w:link w:val="BalloonText"/>
    <w:rsid w:val="009F71A4"/>
    <w:rPr>
      <w:rFonts w:ascii="Tahoma" w:eastAsia="Calibri" w:hAnsi="Tahoma" w:cs="Tahoma"/>
      <w:sz w:val="16"/>
      <w:szCs w:val="16"/>
      <w:lang w:eastAsia="en-US"/>
    </w:rPr>
  </w:style>
  <w:style w:type="paragraph" w:customStyle="1" w:styleId="Numeric">
    <w:name w:val="Numeric"/>
    <w:basedOn w:val="Normal"/>
    <w:qFormat/>
    <w:rsid w:val="00D50942"/>
    <w:pPr>
      <w:numPr>
        <w:numId w:val="3"/>
      </w:numPr>
      <w:spacing w:after="0" w:line="360" w:lineRule="auto"/>
    </w:pPr>
    <w:rPr>
      <w:rFonts w:ascii="Arial" w:eastAsia="Times New Roman" w:hAnsi="Arial"/>
      <w:szCs w:val="19"/>
      <w:lang w:val="en-US"/>
    </w:rPr>
  </w:style>
  <w:style w:type="paragraph" w:customStyle="1" w:styleId="Bullet">
    <w:name w:val="Bullet"/>
    <w:basedOn w:val="Numeric"/>
    <w:qFormat/>
    <w:rsid w:val="00050058"/>
    <w:pPr>
      <w:numPr>
        <w:numId w:val="4"/>
      </w:numPr>
      <w:ind w:left="720"/>
    </w:pPr>
  </w:style>
  <w:style w:type="paragraph" w:customStyle="1" w:styleId="TableBullet">
    <w:name w:val="Table_Bullet"/>
    <w:basedOn w:val="Bullet"/>
    <w:qFormat/>
    <w:rsid w:val="00C3481C"/>
  </w:style>
  <w:style w:type="paragraph" w:customStyle="1" w:styleId="Footnote">
    <w:name w:val="Footnote"/>
    <w:basedOn w:val="Normal"/>
    <w:qFormat/>
    <w:rsid w:val="00521C86"/>
    <w:pPr>
      <w:widowControl w:val="0"/>
      <w:autoSpaceDE w:val="0"/>
      <w:autoSpaceDN w:val="0"/>
      <w:adjustRightInd w:val="0"/>
      <w:spacing w:after="0" w:line="360" w:lineRule="auto"/>
    </w:pPr>
    <w:rPr>
      <w:rFonts w:ascii="Arial" w:eastAsia="Times New Roman" w:hAnsi="Arial"/>
      <w:szCs w:val="20"/>
      <w:lang w:val="en-US"/>
    </w:rPr>
  </w:style>
  <w:style w:type="paragraph" w:customStyle="1" w:styleId="Alpha">
    <w:name w:val="Alpha"/>
    <w:basedOn w:val="Numeric"/>
    <w:qFormat/>
    <w:rsid w:val="0001664F"/>
    <w:pPr>
      <w:numPr>
        <w:numId w:val="5"/>
      </w:numPr>
    </w:pPr>
  </w:style>
  <w:style w:type="paragraph" w:customStyle="1" w:styleId="alpha0">
    <w:name w:val="alpha"/>
    <w:basedOn w:val="Alpha"/>
    <w:qFormat/>
    <w:rsid w:val="009F012B"/>
    <w:pPr>
      <w:numPr>
        <w:numId w:val="6"/>
      </w:numPr>
      <w:ind w:left="1080"/>
    </w:pPr>
  </w:style>
  <w:style w:type="paragraph" w:styleId="ListParagraph">
    <w:name w:val="List Paragraph"/>
    <w:basedOn w:val="Normal"/>
    <w:qFormat/>
    <w:rsid w:val="00134D02"/>
    <w:pPr>
      <w:ind w:left="720"/>
    </w:pPr>
  </w:style>
  <w:style w:type="paragraph" w:customStyle="1" w:styleId="alpha1">
    <w:name w:val="alpha1"/>
    <w:rsid w:val="00277F0F"/>
    <w:pPr>
      <w:numPr>
        <w:numId w:val="7"/>
      </w:numPr>
      <w:spacing w:line="360" w:lineRule="auto"/>
    </w:pPr>
    <w:rPr>
      <w:rFonts w:ascii="Arial" w:hAnsi="Arial"/>
      <w:sz w:val="22"/>
      <w:szCs w:val="19"/>
    </w:rPr>
  </w:style>
  <w:style w:type="paragraph" w:customStyle="1" w:styleId="paragraph">
    <w:name w:val="paragraph"/>
    <w:rsid w:val="000F35D7"/>
    <w:pPr>
      <w:spacing w:line="360" w:lineRule="auto"/>
      <w:ind w:left="360"/>
    </w:pPr>
    <w:rPr>
      <w:rFonts w:ascii="Arial" w:hAnsi="Arial"/>
      <w:sz w:val="22"/>
      <w:szCs w:val="19"/>
    </w:rPr>
  </w:style>
  <w:style w:type="paragraph" w:styleId="NormalWeb">
    <w:name w:val="Normal (Web)"/>
    <w:basedOn w:val="Normal"/>
    <w:uiPriority w:val="99"/>
    <w:unhideWhenUsed/>
    <w:rsid w:val="00B627E2"/>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256C-1BD5-2445-821D-077F67CC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Year 7 &amp; 8 Teacher CD</vt:lpstr>
    </vt:vector>
  </TitlesOfParts>
  <Company>Cambridge University Press</Company>
  <LinksUpToDate>false</LinksUpToDate>
  <CharactersWithSpaces>732</CharactersWithSpaces>
  <SharedDoc>false</SharedDoc>
  <HLinks>
    <vt:vector size="6" baseType="variant">
      <vt:variant>
        <vt:i4>327711</vt:i4>
      </vt:variant>
      <vt:variant>
        <vt:i4>2784</vt:i4>
      </vt:variant>
      <vt:variant>
        <vt:i4>1025</vt:i4>
      </vt:variant>
      <vt:variant>
        <vt:i4>1</vt:i4>
      </vt:variant>
      <vt:variant>
        <vt:lpwstr>Business-Management-1&amp;2-4-Edition-v1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&amp; 8 Teacher CD</dc:title>
  <dc:subject/>
  <dc:creator>dcorbett</dc:creator>
  <cp:keywords/>
  <cp:lastModifiedBy>Chantelle Bryant</cp:lastModifiedBy>
  <cp:revision>34</cp:revision>
  <cp:lastPrinted>2007-03-14T05:46:00Z</cp:lastPrinted>
  <dcterms:created xsi:type="dcterms:W3CDTF">2017-05-25T00:50:00Z</dcterms:created>
  <dcterms:modified xsi:type="dcterms:W3CDTF">2019-07-01T02:17:00Z</dcterms:modified>
</cp:coreProperties>
</file>